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50" w:rsidRDefault="008F3D50" w:rsidP="008F3D50">
      <w:pPr>
        <w:widowControl/>
        <w:snapToGrid w:val="0"/>
        <w:jc w:val="left"/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</w:pPr>
      <w:r w:rsidRPr="009301E7"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>附件二：如何录入素拓</w:t>
      </w:r>
    </w:p>
    <w:p w:rsidR="008F3D50" w:rsidRPr="009301E7" w:rsidRDefault="008F3D50" w:rsidP="008F3D50">
      <w:pPr>
        <w:widowControl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1E7"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>1、 登入网址</w:t>
      </w:r>
      <w:hyperlink r:id="rId7" w:history="1">
        <w:r w:rsidRPr="009301E7">
          <w:rPr>
            <w:rFonts w:ascii="楷体_GB2312" w:eastAsia="楷体_GB2312" w:hAnsi="宋体" w:cs="宋体" w:hint="eastAsia"/>
            <w:color w:val="0000FF"/>
            <w:kern w:val="0"/>
            <w:sz w:val="28"/>
            <w:szCs w:val="28"/>
            <w:u w:val="single"/>
          </w:rPr>
          <w:t>http://outward.sysu.edu.cn</w:t>
        </w:r>
      </w:hyperlink>
      <w:r w:rsidRPr="009301E7"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>后，点击“学生服务区”</w:t>
      </w:r>
    </w:p>
    <w:p w:rsidR="008F3D50" w:rsidRPr="009301E7" w:rsidRDefault="008F3D50" w:rsidP="008F3D50">
      <w:pPr>
        <w:widowControl/>
        <w:snapToGrid w:val="0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1E7"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>2、 进入“学生服务区”后进行用户登陆（与教务系统登录密码相同）</w:t>
      </w:r>
    </w:p>
    <w:p w:rsidR="008F3D50" w:rsidRPr="009301E7" w:rsidRDefault="008F3D50" w:rsidP="008F3D50">
      <w:pPr>
        <w:widowControl/>
        <w:snapToGrid w:val="0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1E7"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>3、然后点击“认证申请”，再点击“</w:t>
      </w:r>
      <w:r w:rsidRPr="009301E7">
        <w:rPr>
          <w:rFonts w:ascii="楷体_GB2312" w:eastAsia="楷体_GB2312" w:hAnsi="宋体" w:cs="宋体" w:hint="eastAsia"/>
          <w:b/>
          <w:bCs/>
          <w:color w:val="222222"/>
          <w:kern w:val="0"/>
          <w:sz w:val="28"/>
          <w:szCs w:val="28"/>
        </w:rPr>
        <w:t>我要新增申请</w:t>
      </w:r>
      <w:r w:rsidRPr="009301E7"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>”（红色字体），按照真实情况进行申请，并点击“下一步”</w:t>
      </w:r>
    </w:p>
    <w:p w:rsidR="008F3D50" w:rsidRPr="009301E7" w:rsidRDefault="008F3D50" w:rsidP="008F3D50">
      <w:pPr>
        <w:widowControl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1E7"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 xml:space="preserve"> 注：在填写时间的时候，电脑系统里可能没有“201</w:t>
      </w:r>
      <w:r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>4</w:t>
      </w:r>
      <w:r w:rsidRPr="009301E7"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>”的选项，因此要自己填写，格式是“年-月-日”，如“201</w:t>
      </w:r>
      <w:r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>4</w:t>
      </w:r>
      <w:r w:rsidRPr="009301E7"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>-</w:t>
      </w:r>
      <w:r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>1-18</w:t>
      </w:r>
      <w:r w:rsidRPr="009301E7"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>”。</w:t>
      </w:r>
    </w:p>
    <w:p w:rsidR="008F3D50" w:rsidRPr="009301E7" w:rsidRDefault="008F3D50" w:rsidP="008F3D50">
      <w:pPr>
        <w:widowControl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1E7"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 xml:space="preserve"> 4、完成后输入申请人的学号（可以多个），先点击“添加”，再点击“下一步”，最后输入验证人姓名，点击“查找”，再点击查找出来的验证人前面的小圆点，最后点击“下一步”，即完成录入。</w:t>
      </w:r>
    </w:p>
    <w:p w:rsidR="008F3D50" w:rsidRPr="009301E7" w:rsidRDefault="008F3D50" w:rsidP="008F3D50">
      <w:pPr>
        <w:widowControl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1E7"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 xml:space="preserve"> </w:t>
      </w:r>
    </w:p>
    <w:p w:rsidR="008F3D50" w:rsidRPr="009301E7" w:rsidRDefault="008F3D50" w:rsidP="008F3D50">
      <w:pPr>
        <w:widowControl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1E7">
        <w:rPr>
          <w:rFonts w:ascii="楷体_GB2312" w:eastAsia="楷体_GB2312" w:hAnsi="宋体" w:cs="宋体" w:hint="eastAsia"/>
          <w:color w:val="222222"/>
          <w:kern w:val="0"/>
          <w:sz w:val="28"/>
          <w:szCs w:val="28"/>
        </w:rPr>
        <w:t xml:space="preserve"> </w:t>
      </w:r>
      <w:r w:rsidRPr="009301E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验证须知：</w:t>
      </w:r>
    </w:p>
    <w:p w:rsidR="008F3D50" w:rsidRPr="009301E7" w:rsidRDefault="008F3D50" w:rsidP="008F3D50">
      <w:pPr>
        <w:widowControl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1E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1、院系学生会举办的活动、其他与院系有关的活动或实习的素拓验证由院系辅导员来完成。</w:t>
      </w:r>
    </w:p>
    <w:p w:rsidR="008F3D50" w:rsidRPr="009301E7" w:rsidRDefault="008F3D50" w:rsidP="008F3D50">
      <w:pPr>
        <w:widowControl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1E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2、协会活动和在协会里任职的素拓验证由素拓认证中心来完成，认证人为各校区素拓工作人员(请选择自己所在校区的验证人，如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东校区可为朱逸颖、梁婉玲</w:t>
      </w:r>
      <w:r w:rsidRPr="009301E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，其余各校区可参见上面联系方式中的人名。</w:t>
      </w:r>
    </w:p>
    <w:p w:rsidR="008F3D50" w:rsidRPr="009301E7" w:rsidRDefault="008F3D50" w:rsidP="008F3D50">
      <w:pPr>
        <w:widowControl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1E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3、政治面貌更新后个人需自己携带证明来素拓办公室修改,或由学院统一开证明,我们进行大规模修改。</w:t>
      </w:r>
    </w:p>
    <w:p w:rsidR="00563ECA" w:rsidRPr="008F3D50" w:rsidRDefault="00303664">
      <w:bookmarkStart w:id="0" w:name="_GoBack"/>
      <w:bookmarkEnd w:id="0"/>
    </w:p>
    <w:sectPr w:rsidR="00563ECA" w:rsidRPr="008F3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664" w:rsidRDefault="00303664" w:rsidP="008F3D50">
      <w:r>
        <w:separator/>
      </w:r>
    </w:p>
  </w:endnote>
  <w:endnote w:type="continuationSeparator" w:id="0">
    <w:p w:rsidR="00303664" w:rsidRDefault="00303664" w:rsidP="008F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664" w:rsidRDefault="00303664" w:rsidP="008F3D50">
      <w:r>
        <w:separator/>
      </w:r>
    </w:p>
  </w:footnote>
  <w:footnote w:type="continuationSeparator" w:id="0">
    <w:p w:rsidR="00303664" w:rsidRDefault="00303664" w:rsidP="008F3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4E"/>
    <w:rsid w:val="00303664"/>
    <w:rsid w:val="005F244E"/>
    <w:rsid w:val="008F3D50"/>
    <w:rsid w:val="00994C76"/>
    <w:rsid w:val="00CC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3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3D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3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3D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3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3D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3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3D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utward.sysu.edu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</dc:creator>
  <cp:keywords/>
  <dc:description/>
  <cp:lastModifiedBy>zhu</cp:lastModifiedBy>
  <cp:revision>2</cp:revision>
  <dcterms:created xsi:type="dcterms:W3CDTF">2014-01-17T09:37:00Z</dcterms:created>
  <dcterms:modified xsi:type="dcterms:W3CDTF">2014-01-17T09:38:00Z</dcterms:modified>
</cp:coreProperties>
</file>