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9C3" w:rsidRDefault="00AD1FB4">
      <w:pPr>
        <w:rPr>
          <w:b/>
          <w:sz w:val="32"/>
        </w:rPr>
      </w:pPr>
      <w:bookmarkStart w:id="0" w:name="OLE_LINK4"/>
      <w:r>
        <w:rPr>
          <w:rFonts w:ascii="楷体" w:eastAsia="楷体" w:hAnsi="楷体" w:hint="eastAsia"/>
          <w:b/>
          <w:sz w:val="32"/>
          <w:szCs w:val="32"/>
        </w:rPr>
        <w:t>附件</w:t>
      </w:r>
      <w:r>
        <w:rPr>
          <w:rFonts w:ascii="楷体" w:eastAsia="楷体" w:hAnsi="楷体" w:hint="eastAsia"/>
          <w:b/>
          <w:sz w:val="32"/>
          <w:szCs w:val="32"/>
        </w:rPr>
        <w:t>1</w:t>
      </w:r>
      <w:r>
        <w:rPr>
          <w:rFonts w:ascii="楷体" w:eastAsia="楷体" w:hAnsi="楷体" w:hint="eastAsia"/>
          <w:b/>
          <w:sz w:val="32"/>
          <w:szCs w:val="32"/>
        </w:rPr>
        <w:t>：</w:t>
      </w:r>
      <w:bookmarkEnd w:id="0"/>
      <w:r>
        <w:rPr>
          <w:rFonts w:ascii="楷体" w:eastAsia="楷体" w:hAnsi="楷体" w:hint="eastAsia"/>
          <w:b/>
          <w:sz w:val="32"/>
          <w:szCs w:val="32"/>
        </w:rPr>
        <w:t xml:space="preserve">  </w:t>
      </w:r>
    </w:p>
    <w:p w:rsidR="009759C3" w:rsidRDefault="00AD1FB4">
      <w:pPr>
        <w:jc w:val="center"/>
        <w:rPr>
          <w:b/>
          <w:sz w:val="32"/>
        </w:rPr>
      </w:pPr>
      <w:r>
        <w:rPr>
          <w:b/>
          <w:sz w:val="32"/>
        </w:rPr>
        <w:t>中山大学中文系团员代表、学生代表推选办法</w:t>
      </w:r>
    </w:p>
    <w:p w:rsidR="009759C3" w:rsidRDefault="00AD1FB4">
      <w:pPr>
        <w:pStyle w:val="a9"/>
        <w:numPr>
          <w:ilvl w:val="0"/>
          <w:numId w:val="1"/>
        </w:numPr>
        <w:spacing w:line="360" w:lineRule="auto"/>
        <w:ind w:firstLineChars="0"/>
        <w:jc w:val="left"/>
        <w:rPr>
          <w:b/>
        </w:rPr>
      </w:pPr>
      <w:r>
        <w:rPr>
          <w:rFonts w:hint="eastAsia"/>
          <w:b/>
        </w:rPr>
        <w:t>团员代表要求：</w:t>
      </w:r>
    </w:p>
    <w:p w:rsidR="009759C3" w:rsidRDefault="00AD1FB4">
      <w:pPr>
        <w:pStyle w:val="a7"/>
        <w:numPr>
          <w:ilvl w:val="0"/>
          <w:numId w:val="2"/>
        </w:numPr>
        <w:spacing w:before="0" w:beforeAutospacing="0" w:after="0" w:afterAutospacing="0" w:line="360" w:lineRule="auto"/>
        <w:rPr>
          <w:rFonts w:ascii="华文仿宋" w:eastAsia="华文仿宋" w:hAnsi="华文仿宋" w:cs="华文仿宋"/>
          <w:sz w:val="28"/>
          <w:szCs w:val="28"/>
        </w:rPr>
      </w:pPr>
      <w:r>
        <w:rPr>
          <w:rFonts w:ascii="华文仿宋" w:eastAsia="华文仿宋" w:hAnsi="华文仿宋" w:cs="华文仿宋" w:hint="eastAsia"/>
          <w:sz w:val="28"/>
          <w:szCs w:val="28"/>
        </w:rPr>
        <w:t>具有中山大学学籍的全日制在读学生，并具有团员资格（包括保留团籍的党员）；</w:t>
      </w:r>
    </w:p>
    <w:p w:rsidR="009759C3" w:rsidRDefault="00AD1FB4">
      <w:pPr>
        <w:pStyle w:val="a7"/>
        <w:numPr>
          <w:ilvl w:val="0"/>
          <w:numId w:val="2"/>
        </w:numPr>
        <w:spacing w:before="0" w:beforeAutospacing="0" w:after="0" w:afterAutospacing="0" w:line="360" w:lineRule="auto"/>
        <w:rPr>
          <w:rFonts w:ascii="华文仿宋" w:eastAsia="华文仿宋" w:hAnsi="华文仿宋" w:cs="华文仿宋"/>
          <w:sz w:val="28"/>
          <w:szCs w:val="28"/>
        </w:rPr>
      </w:pPr>
      <w:r>
        <w:rPr>
          <w:rFonts w:ascii="华文仿宋" w:eastAsia="华文仿宋" w:hAnsi="华文仿宋" w:cs="华文仿宋" w:hint="eastAsia"/>
          <w:sz w:val="28"/>
          <w:szCs w:val="28"/>
        </w:rPr>
        <w:t>坚持四项基本原则，拥护党的各项方针政策，具有较高的政治觉悟，德、智、体全面发展；</w:t>
      </w:r>
    </w:p>
    <w:p w:rsidR="009759C3" w:rsidRDefault="00AD1FB4">
      <w:pPr>
        <w:pStyle w:val="a7"/>
        <w:numPr>
          <w:ilvl w:val="0"/>
          <w:numId w:val="2"/>
        </w:numPr>
        <w:spacing w:before="0" w:beforeAutospacing="0" w:after="0" w:afterAutospacing="0" w:line="360" w:lineRule="auto"/>
        <w:rPr>
          <w:rFonts w:ascii="华文仿宋" w:eastAsia="华文仿宋" w:hAnsi="华文仿宋" w:cs="华文仿宋"/>
          <w:sz w:val="28"/>
          <w:szCs w:val="28"/>
        </w:rPr>
      </w:pPr>
      <w:r>
        <w:rPr>
          <w:rFonts w:ascii="华文仿宋" w:eastAsia="华文仿宋" w:hAnsi="华文仿宋" w:cs="华文仿宋" w:hint="eastAsia"/>
          <w:sz w:val="28"/>
          <w:szCs w:val="28"/>
        </w:rPr>
        <w:t>学习成绩良好，在读期间必修课和指定的专业选修课程无不及格现象；</w:t>
      </w:r>
    </w:p>
    <w:p w:rsidR="009759C3" w:rsidRDefault="00AD1FB4">
      <w:pPr>
        <w:pStyle w:val="a7"/>
        <w:numPr>
          <w:ilvl w:val="0"/>
          <w:numId w:val="2"/>
        </w:numPr>
        <w:spacing w:before="0" w:beforeAutospacing="0" w:after="0" w:afterAutospacing="0" w:line="360" w:lineRule="auto"/>
        <w:rPr>
          <w:rFonts w:ascii="华文仿宋" w:eastAsia="华文仿宋" w:hAnsi="华文仿宋" w:cs="华文仿宋"/>
          <w:sz w:val="28"/>
          <w:szCs w:val="28"/>
        </w:rPr>
      </w:pPr>
      <w:r>
        <w:rPr>
          <w:rFonts w:ascii="华文仿宋" w:eastAsia="华文仿宋" w:hAnsi="华文仿宋" w:cs="华文仿宋" w:hint="eastAsia"/>
          <w:sz w:val="28"/>
          <w:szCs w:val="28"/>
        </w:rPr>
        <w:t>在学习、工作、公益、文体等某方面或多方面有代表性；</w:t>
      </w:r>
    </w:p>
    <w:p w:rsidR="009759C3" w:rsidRDefault="00AD1FB4">
      <w:pPr>
        <w:pStyle w:val="a7"/>
        <w:numPr>
          <w:ilvl w:val="0"/>
          <w:numId w:val="2"/>
        </w:numPr>
        <w:spacing w:before="0" w:beforeAutospacing="0" w:after="0" w:afterAutospacing="0" w:line="360" w:lineRule="auto"/>
        <w:rPr>
          <w:rFonts w:ascii="华文仿宋" w:eastAsia="华文仿宋" w:hAnsi="华文仿宋" w:cs="华文仿宋"/>
          <w:sz w:val="28"/>
          <w:szCs w:val="28"/>
        </w:rPr>
      </w:pPr>
      <w:r>
        <w:rPr>
          <w:rFonts w:ascii="华文仿宋" w:eastAsia="华文仿宋" w:hAnsi="华文仿宋" w:cs="华文仿宋" w:hint="eastAsia"/>
          <w:sz w:val="28"/>
          <w:szCs w:val="28"/>
        </w:rPr>
        <w:t>无违法违纪记录；</w:t>
      </w:r>
    </w:p>
    <w:p w:rsidR="009759C3" w:rsidRDefault="00AD1FB4">
      <w:pPr>
        <w:pStyle w:val="a7"/>
        <w:numPr>
          <w:ilvl w:val="0"/>
          <w:numId w:val="2"/>
        </w:numPr>
        <w:spacing w:before="0" w:beforeAutospacing="0" w:after="0" w:afterAutospacing="0" w:line="360" w:lineRule="auto"/>
        <w:rPr>
          <w:rFonts w:ascii="华文仿宋" w:eastAsia="华文仿宋" w:hAnsi="华文仿宋" w:cs="华文仿宋"/>
          <w:sz w:val="28"/>
          <w:szCs w:val="28"/>
        </w:rPr>
      </w:pPr>
      <w:r>
        <w:rPr>
          <w:rFonts w:ascii="华文仿宋" w:eastAsia="华文仿宋" w:hAnsi="华文仿宋" w:cs="华文仿宋" w:hint="eastAsia"/>
          <w:sz w:val="28"/>
          <w:szCs w:val="28"/>
        </w:rPr>
        <w:t>须为中山大学中文系全日制在校学生能代表其所在支部大多数团员的意见和心声。</w:t>
      </w:r>
    </w:p>
    <w:p w:rsidR="009759C3" w:rsidRDefault="00AD1FB4">
      <w:pPr>
        <w:pStyle w:val="a9"/>
        <w:numPr>
          <w:ilvl w:val="0"/>
          <w:numId w:val="1"/>
        </w:numPr>
        <w:spacing w:line="360" w:lineRule="auto"/>
        <w:ind w:firstLineChars="0"/>
        <w:jc w:val="left"/>
        <w:rPr>
          <w:b/>
        </w:rPr>
      </w:pPr>
      <w:r>
        <w:rPr>
          <w:rFonts w:hint="eastAsia"/>
          <w:b/>
        </w:rPr>
        <w:t>学生代表要求：</w:t>
      </w:r>
    </w:p>
    <w:p w:rsidR="009759C3" w:rsidRDefault="00AD1FB4" w:rsidP="00A61E95">
      <w:pPr>
        <w:pStyle w:val="a7"/>
        <w:numPr>
          <w:ilvl w:val="0"/>
          <w:numId w:val="3"/>
        </w:numPr>
        <w:spacing w:before="0" w:beforeAutospacing="0" w:after="0" w:afterAutospacing="0" w:line="360" w:lineRule="auto"/>
        <w:rPr>
          <w:rFonts w:ascii="华文仿宋" w:eastAsia="华文仿宋" w:hAnsi="华文仿宋" w:cs="华文仿宋"/>
          <w:sz w:val="28"/>
          <w:szCs w:val="28"/>
        </w:rPr>
      </w:pPr>
      <w:r>
        <w:rPr>
          <w:rFonts w:ascii="华文仿宋" w:eastAsia="华文仿宋" w:hAnsi="华文仿宋" w:cs="华文仿宋" w:hint="eastAsia"/>
          <w:sz w:val="28"/>
          <w:szCs w:val="28"/>
        </w:rPr>
        <w:t>具有中山大学学籍的全日制在读学生；</w:t>
      </w:r>
    </w:p>
    <w:p w:rsidR="009759C3" w:rsidRDefault="00AD1FB4" w:rsidP="00A61E95">
      <w:pPr>
        <w:pStyle w:val="a7"/>
        <w:numPr>
          <w:ilvl w:val="0"/>
          <w:numId w:val="3"/>
        </w:numPr>
        <w:spacing w:before="0" w:beforeAutospacing="0" w:after="0" w:afterAutospacing="0" w:line="360" w:lineRule="auto"/>
        <w:ind w:left="0" w:firstLine="0"/>
        <w:rPr>
          <w:rFonts w:ascii="华文仿宋" w:eastAsia="华文仿宋" w:hAnsi="华文仿宋" w:cs="华文仿宋"/>
          <w:sz w:val="28"/>
          <w:szCs w:val="28"/>
        </w:rPr>
      </w:pPr>
      <w:r>
        <w:rPr>
          <w:rFonts w:ascii="华文仿宋" w:eastAsia="华文仿宋" w:hAnsi="华文仿宋" w:cs="华文仿宋" w:hint="eastAsia"/>
          <w:sz w:val="28"/>
          <w:szCs w:val="28"/>
        </w:rPr>
        <w:t>坚持四项基本原则，拥护党的各项方针政策，具有较高的政治觉悟，德、智、体全面发展；</w:t>
      </w:r>
    </w:p>
    <w:p w:rsidR="009759C3" w:rsidRDefault="00AD1FB4" w:rsidP="00A61E95">
      <w:pPr>
        <w:pStyle w:val="a7"/>
        <w:numPr>
          <w:ilvl w:val="0"/>
          <w:numId w:val="3"/>
        </w:numPr>
        <w:spacing w:before="0" w:beforeAutospacing="0" w:after="0" w:afterAutospacing="0" w:line="360" w:lineRule="auto"/>
        <w:ind w:left="0" w:firstLine="0"/>
        <w:jc w:val="both"/>
        <w:rPr>
          <w:rFonts w:ascii="华文仿宋" w:eastAsia="华文仿宋" w:hAnsi="华文仿宋" w:cs="华文仿宋"/>
          <w:sz w:val="28"/>
          <w:szCs w:val="28"/>
        </w:rPr>
      </w:pPr>
      <w:r>
        <w:rPr>
          <w:rFonts w:ascii="华文仿宋" w:eastAsia="华文仿宋" w:hAnsi="华文仿宋" w:cs="华文仿宋" w:hint="eastAsia"/>
          <w:sz w:val="28"/>
          <w:szCs w:val="28"/>
        </w:rPr>
        <w:t>学习成绩良好，在读期间必修课和指定的专业选修课程无不及格现象；</w:t>
      </w:r>
    </w:p>
    <w:p w:rsidR="009759C3" w:rsidRDefault="00AD1FB4" w:rsidP="00A61E95">
      <w:pPr>
        <w:pStyle w:val="a7"/>
        <w:numPr>
          <w:ilvl w:val="0"/>
          <w:numId w:val="3"/>
        </w:numPr>
        <w:spacing w:before="0" w:beforeAutospacing="0" w:after="0" w:afterAutospacing="0" w:line="360" w:lineRule="auto"/>
        <w:ind w:left="0" w:firstLine="0"/>
        <w:jc w:val="both"/>
        <w:rPr>
          <w:rFonts w:ascii="华文仿宋" w:eastAsia="华文仿宋" w:hAnsi="华文仿宋" w:cs="华文仿宋"/>
          <w:sz w:val="28"/>
          <w:szCs w:val="28"/>
        </w:rPr>
      </w:pPr>
      <w:r>
        <w:rPr>
          <w:rFonts w:ascii="华文仿宋" w:eastAsia="华文仿宋" w:hAnsi="华文仿宋" w:cs="华文仿宋" w:hint="eastAsia"/>
          <w:sz w:val="28"/>
          <w:szCs w:val="28"/>
        </w:rPr>
        <w:t>在学习、工作、公益、文体等某方面或多方面有代表性；</w:t>
      </w:r>
    </w:p>
    <w:p w:rsidR="009759C3" w:rsidRDefault="00AD1FB4" w:rsidP="00A61E95">
      <w:pPr>
        <w:pStyle w:val="a7"/>
        <w:numPr>
          <w:ilvl w:val="0"/>
          <w:numId w:val="3"/>
        </w:numPr>
        <w:spacing w:before="0" w:beforeAutospacing="0" w:after="0" w:afterAutospacing="0" w:line="360" w:lineRule="auto"/>
        <w:ind w:left="0" w:firstLine="0"/>
        <w:jc w:val="both"/>
        <w:rPr>
          <w:rFonts w:ascii="华文仿宋" w:eastAsia="华文仿宋" w:hAnsi="华文仿宋" w:cs="华文仿宋"/>
          <w:sz w:val="28"/>
          <w:szCs w:val="28"/>
        </w:rPr>
      </w:pPr>
      <w:r>
        <w:rPr>
          <w:rFonts w:ascii="华文仿宋" w:eastAsia="华文仿宋" w:hAnsi="华文仿宋" w:cs="华文仿宋" w:hint="eastAsia"/>
          <w:sz w:val="28"/>
          <w:szCs w:val="28"/>
        </w:rPr>
        <w:t>无违法违纪记录；</w:t>
      </w:r>
    </w:p>
    <w:p w:rsidR="009759C3" w:rsidRDefault="00AD1FB4" w:rsidP="00A61E95">
      <w:pPr>
        <w:pStyle w:val="a7"/>
        <w:numPr>
          <w:ilvl w:val="0"/>
          <w:numId w:val="3"/>
        </w:numPr>
        <w:spacing w:before="0" w:beforeAutospacing="0" w:after="0" w:afterAutospacing="0" w:line="360" w:lineRule="auto"/>
        <w:ind w:left="0" w:firstLine="0"/>
        <w:jc w:val="both"/>
        <w:rPr>
          <w:rFonts w:ascii="华文仿宋" w:eastAsia="华文仿宋" w:hAnsi="华文仿宋" w:cs="华文仿宋"/>
          <w:sz w:val="28"/>
          <w:szCs w:val="28"/>
        </w:rPr>
      </w:pPr>
      <w:r>
        <w:rPr>
          <w:rFonts w:ascii="华文仿宋" w:eastAsia="华文仿宋" w:hAnsi="华文仿宋" w:cs="华文仿宋" w:hint="eastAsia"/>
          <w:sz w:val="28"/>
          <w:szCs w:val="28"/>
        </w:rPr>
        <w:t>能代表其所在班级大多数同学的意见和心声</w:t>
      </w:r>
      <w:r>
        <w:rPr>
          <w:rFonts w:ascii="华文仿宋" w:eastAsia="华文仿宋" w:hAnsi="华文仿宋" w:cs="华文仿宋" w:hint="eastAsia"/>
          <w:sz w:val="28"/>
          <w:szCs w:val="28"/>
        </w:rPr>
        <w:t>。</w:t>
      </w:r>
    </w:p>
    <w:p w:rsidR="009759C3" w:rsidRDefault="00AD1FB4">
      <w:pPr>
        <w:pStyle w:val="a9"/>
        <w:numPr>
          <w:ilvl w:val="0"/>
          <w:numId w:val="1"/>
        </w:numPr>
        <w:ind w:firstLineChars="0"/>
        <w:jc w:val="left"/>
        <w:rPr>
          <w:b/>
        </w:rPr>
      </w:pPr>
      <w:bookmarkStart w:id="1" w:name="_Hlk493513373"/>
      <w:r>
        <w:rPr>
          <w:rFonts w:hint="eastAsia"/>
          <w:b/>
        </w:rPr>
        <w:lastRenderedPageBreak/>
        <w:t>团员代表、学生</w:t>
      </w:r>
      <w:r>
        <w:rPr>
          <w:b/>
        </w:rPr>
        <w:t>代表</w:t>
      </w:r>
      <w:bookmarkEnd w:id="1"/>
      <w:r>
        <w:rPr>
          <w:rFonts w:hint="eastAsia"/>
          <w:b/>
        </w:rPr>
        <w:t>推选办法</w:t>
      </w:r>
    </w:p>
    <w:p w:rsidR="009759C3" w:rsidRDefault="00AD1FB4" w:rsidP="00A61E95">
      <w:pPr>
        <w:pStyle w:val="a7"/>
        <w:numPr>
          <w:ilvl w:val="0"/>
          <w:numId w:val="4"/>
        </w:numPr>
        <w:spacing w:before="0" w:beforeAutospacing="0" w:after="0" w:afterAutospacing="0" w:line="360" w:lineRule="auto"/>
        <w:rPr>
          <w:rFonts w:ascii="华文仿宋" w:eastAsia="华文仿宋" w:hAnsi="华文仿宋" w:cs="华文仿宋"/>
          <w:b/>
          <w:bCs/>
          <w:sz w:val="28"/>
          <w:szCs w:val="28"/>
        </w:rPr>
      </w:pPr>
      <w:bookmarkStart w:id="2" w:name="_GoBack"/>
      <w:bookmarkEnd w:id="2"/>
      <w:r>
        <w:rPr>
          <w:rFonts w:ascii="华文仿宋" w:eastAsia="华文仿宋" w:hAnsi="华文仿宋" w:cs="华文仿宋" w:hint="eastAsia"/>
          <w:sz w:val="28"/>
          <w:szCs w:val="28"/>
        </w:rPr>
        <w:t>团员代表、学生代表由</w:t>
      </w:r>
      <w:r>
        <w:rPr>
          <w:rFonts w:ascii="华文仿宋" w:eastAsia="华文仿宋" w:hAnsi="华文仿宋" w:cs="华文仿宋" w:hint="eastAsia"/>
          <w:sz w:val="28"/>
          <w:szCs w:val="28"/>
        </w:rPr>
        <w:t>研究生各</w:t>
      </w:r>
      <w:r>
        <w:rPr>
          <w:rFonts w:ascii="华文仿宋" w:eastAsia="华文仿宋" w:hAnsi="华文仿宋" w:cs="华文仿宋" w:hint="eastAsia"/>
          <w:sz w:val="28"/>
          <w:szCs w:val="28"/>
        </w:rPr>
        <w:t>团支部、</w:t>
      </w:r>
      <w:r>
        <w:rPr>
          <w:rFonts w:ascii="华文仿宋" w:eastAsia="华文仿宋" w:hAnsi="华文仿宋" w:cs="华文仿宋" w:hint="eastAsia"/>
          <w:sz w:val="28"/>
          <w:szCs w:val="28"/>
        </w:rPr>
        <w:t>本科生各</w:t>
      </w:r>
      <w:r>
        <w:rPr>
          <w:rFonts w:ascii="华文仿宋" w:eastAsia="华文仿宋" w:hAnsi="华文仿宋" w:cs="华文仿宋" w:hint="eastAsia"/>
          <w:sz w:val="28"/>
          <w:szCs w:val="28"/>
        </w:rPr>
        <w:t>班委</w:t>
      </w:r>
      <w:r>
        <w:rPr>
          <w:rFonts w:ascii="华文仿宋" w:eastAsia="华文仿宋" w:hAnsi="华文仿宋" w:cs="华文仿宋" w:hint="eastAsia"/>
          <w:sz w:val="28"/>
          <w:szCs w:val="28"/>
        </w:rPr>
        <w:t>进行</w:t>
      </w:r>
      <w:r>
        <w:rPr>
          <w:rFonts w:ascii="华文仿宋" w:eastAsia="华文仿宋" w:hAnsi="华文仿宋" w:cs="华文仿宋" w:hint="eastAsia"/>
          <w:sz w:val="28"/>
          <w:szCs w:val="28"/>
        </w:rPr>
        <w:t>组织</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在大会前完成推选。</w:t>
      </w:r>
    </w:p>
    <w:p w:rsidR="009759C3" w:rsidRDefault="00AD1FB4" w:rsidP="00A61E95">
      <w:pPr>
        <w:pStyle w:val="a7"/>
        <w:numPr>
          <w:ilvl w:val="0"/>
          <w:numId w:val="4"/>
        </w:numPr>
        <w:spacing w:before="0" w:beforeAutospacing="0" w:after="0" w:afterAutospacing="0" w:line="360" w:lineRule="auto"/>
        <w:rPr>
          <w:rFonts w:ascii="华文仿宋" w:eastAsia="华文仿宋" w:hAnsi="华文仿宋" w:cs="华文仿宋"/>
          <w:b/>
          <w:bCs/>
          <w:sz w:val="28"/>
          <w:szCs w:val="28"/>
        </w:rPr>
      </w:pPr>
      <w:r>
        <w:rPr>
          <w:rFonts w:ascii="华文仿宋" w:eastAsia="华文仿宋" w:hAnsi="华文仿宋" w:cs="华文仿宋" w:hint="eastAsia"/>
          <w:sz w:val="28"/>
          <w:szCs w:val="28"/>
        </w:rPr>
        <w:t>推选时，</w:t>
      </w:r>
      <w:r>
        <w:rPr>
          <w:rFonts w:ascii="华文仿宋" w:eastAsia="华文仿宋" w:hAnsi="华文仿宋" w:cs="华文仿宋" w:hint="eastAsia"/>
          <w:sz w:val="28"/>
          <w:szCs w:val="28"/>
        </w:rPr>
        <w:t>研究生团支部可进行自荐及民主推选。</w:t>
      </w:r>
    </w:p>
    <w:p w:rsidR="009759C3" w:rsidRDefault="00AD1FB4" w:rsidP="00A61E95">
      <w:pPr>
        <w:pStyle w:val="a7"/>
        <w:numPr>
          <w:ilvl w:val="0"/>
          <w:numId w:val="4"/>
        </w:numPr>
        <w:spacing w:before="0" w:beforeAutospacing="0" w:after="0" w:afterAutospacing="0" w:line="360" w:lineRule="auto"/>
        <w:rPr>
          <w:rFonts w:ascii="华文仿宋" w:eastAsia="华文仿宋" w:hAnsi="华文仿宋" w:cs="华文仿宋"/>
          <w:b/>
          <w:bCs/>
          <w:sz w:val="28"/>
          <w:szCs w:val="28"/>
        </w:rPr>
      </w:pPr>
      <w:r>
        <w:rPr>
          <w:rFonts w:ascii="华文仿宋" w:eastAsia="华文仿宋" w:hAnsi="华文仿宋" w:cs="华文仿宋" w:hint="eastAsia"/>
          <w:sz w:val="28"/>
          <w:szCs w:val="28"/>
        </w:rPr>
        <w:t>本科生</w:t>
      </w:r>
      <w:r>
        <w:rPr>
          <w:rFonts w:ascii="华文仿宋" w:eastAsia="华文仿宋" w:hAnsi="华文仿宋" w:cs="华文仿宋" w:hint="eastAsia"/>
          <w:sz w:val="28"/>
          <w:szCs w:val="28"/>
        </w:rPr>
        <w:t>要求全班同学到场，每人发一份全班同学的名单，要求各位同学在全班同学中勾选出自己认为符合代表要求的，且不多于</w:t>
      </w:r>
      <w:proofErr w:type="gramStart"/>
      <w:r>
        <w:rPr>
          <w:rFonts w:ascii="华文仿宋" w:eastAsia="华文仿宋" w:hAnsi="华文仿宋" w:cs="华文仿宋" w:hint="eastAsia"/>
          <w:sz w:val="28"/>
          <w:szCs w:val="28"/>
        </w:rPr>
        <w:t>本班总人数</w:t>
      </w:r>
      <w:proofErr w:type="gramEnd"/>
      <w:r>
        <w:rPr>
          <w:rFonts w:ascii="华文仿宋" w:eastAsia="华文仿宋" w:hAnsi="华文仿宋" w:cs="华文仿宋" w:hint="eastAsia"/>
          <w:sz w:val="28"/>
          <w:szCs w:val="28"/>
        </w:rPr>
        <w:t>20</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的同学名字。</w:t>
      </w:r>
    </w:p>
    <w:p w:rsidR="009759C3" w:rsidRDefault="00AD1FB4" w:rsidP="00A61E95">
      <w:pPr>
        <w:pStyle w:val="a7"/>
        <w:numPr>
          <w:ilvl w:val="0"/>
          <w:numId w:val="4"/>
        </w:numPr>
        <w:spacing w:before="0" w:beforeAutospacing="0" w:after="0" w:afterAutospacing="0" w:line="360" w:lineRule="auto"/>
        <w:rPr>
          <w:rStyle w:val="a8"/>
          <w:rFonts w:ascii="华文仿宋" w:eastAsia="华文仿宋" w:hAnsi="华文仿宋" w:cs="华文仿宋"/>
          <w:sz w:val="28"/>
          <w:szCs w:val="28"/>
        </w:rPr>
      </w:pPr>
      <w:r>
        <w:rPr>
          <w:rFonts w:ascii="华文仿宋" w:eastAsia="华文仿宋" w:hAnsi="华文仿宋" w:cs="华文仿宋" w:hint="eastAsia"/>
          <w:sz w:val="28"/>
          <w:szCs w:val="28"/>
        </w:rPr>
        <w:t>本科生</w:t>
      </w:r>
      <w:r>
        <w:rPr>
          <w:rFonts w:ascii="华文仿宋" w:eastAsia="华文仿宋" w:hAnsi="华文仿宋" w:cs="华文仿宋" w:hint="eastAsia"/>
          <w:sz w:val="28"/>
          <w:szCs w:val="28"/>
        </w:rPr>
        <w:t>各班团支部、班委收取全部名单，做票数统计。按票数由高到低的顺序，取和应选人数相同的前若干</w:t>
      </w:r>
      <w:proofErr w:type="gramStart"/>
      <w:r>
        <w:rPr>
          <w:rFonts w:ascii="华文仿宋" w:eastAsia="华文仿宋" w:hAnsi="华文仿宋" w:cs="华文仿宋" w:hint="eastAsia"/>
          <w:sz w:val="28"/>
          <w:szCs w:val="28"/>
        </w:rPr>
        <w:t>名确定</w:t>
      </w:r>
      <w:proofErr w:type="gramEnd"/>
      <w:r>
        <w:rPr>
          <w:rFonts w:ascii="华文仿宋" w:eastAsia="华文仿宋" w:hAnsi="华文仿宋" w:cs="华文仿宋" w:hint="eastAsia"/>
          <w:sz w:val="28"/>
          <w:szCs w:val="28"/>
        </w:rPr>
        <w:t>为代表人选。</w:t>
      </w:r>
      <w:r>
        <w:rPr>
          <w:rStyle w:val="a8"/>
          <w:rFonts w:ascii="华文仿宋" w:eastAsia="华文仿宋" w:hAnsi="华文仿宋" w:cs="华文仿宋" w:hint="eastAsia"/>
          <w:b w:val="0"/>
          <w:sz w:val="28"/>
          <w:szCs w:val="28"/>
        </w:rPr>
        <w:t>各班团员代表、学生代表名额按照各年级</w:t>
      </w:r>
      <w:r>
        <w:rPr>
          <w:rStyle w:val="a8"/>
          <w:rFonts w:ascii="华文仿宋" w:eastAsia="华文仿宋" w:hAnsi="华文仿宋" w:cs="华文仿宋" w:hint="eastAsia"/>
          <w:b w:val="0"/>
          <w:sz w:val="28"/>
          <w:szCs w:val="28"/>
        </w:rPr>
        <w:t>20</w:t>
      </w:r>
      <w:r>
        <w:rPr>
          <w:rStyle w:val="a8"/>
          <w:rFonts w:ascii="华文仿宋" w:eastAsia="华文仿宋" w:hAnsi="华文仿宋" w:cs="华文仿宋" w:hint="eastAsia"/>
          <w:b w:val="0"/>
          <w:sz w:val="28"/>
          <w:szCs w:val="28"/>
        </w:rPr>
        <w:t>%</w:t>
      </w:r>
      <w:r>
        <w:rPr>
          <w:rStyle w:val="a8"/>
          <w:rFonts w:ascii="华文仿宋" w:eastAsia="华文仿宋" w:hAnsi="华文仿宋" w:cs="华文仿宋" w:hint="eastAsia"/>
          <w:b w:val="0"/>
          <w:sz w:val="28"/>
          <w:szCs w:val="28"/>
        </w:rPr>
        <w:t>推荐产生</w:t>
      </w:r>
      <w:r>
        <w:rPr>
          <w:rStyle w:val="a8"/>
          <w:rFonts w:ascii="华文仿宋" w:eastAsia="华文仿宋" w:hAnsi="华文仿宋" w:cs="华文仿宋" w:hint="eastAsia"/>
          <w:b w:val="0"/>
          <w:sz w:val="28"/>
          <w:szCs w:val="28"/>
        </w:rPr>
        <w:t>(</w:t>
      </w:r>
      <w:r>
        <w:rPr>
          <w:rStyle w:val="a8"/>
          <w:rFonts w:ascii="华文仿宋" w:eastAsia="华文仿宋" w:hAnsi="华文仿宋" w:cs="华文仿宋" w:hint="eastAsia"/>
          <w:b w:val="0"/>
          <w:sz w:val="28"/>
          <w:szCs w:val="28"/>
        </w:rPr>
        <w:t>不足一人按一人计算</w:t>
      </w:r>
      <w:r>
        <w:rPr>
          <w:rStyle w:val="a8"/>
          <w:rFonts w:ascii="华文仿宋" w:eastAsia="华文仿宋" w:hAnsi="华文仿宋" w:cs="华文仿宋" w:hint="eastAsia"/>
          <w:b w:val="0"/>
          <w:sz w:val="28"/>
          <w:szCs w:val="28"/>
        </w:rPr>
        <w:t>)</w:t>
      </w:r>
    </w:p>
    <w:p w:rsidR="009759C3" w:rsidRDefault="00AD1FB4" w:rsidP="00A61E95">
      <w:pPr>
        <w:pStyle w:val="a7"/>
        <w:numPr>
          <w:ilvl w:val="0"/>
          <w:numId w:val="4"/>
        </w:numPr>
        <w:spacing w:before="0" w:beforeAutospacing="0" w:after="0" w:afterAutospacing="0" w:line="360" w:lineRule="auto"/>
        <w:rPr>
          <w:rStyle w:val="a8"/>
          <w:rFonts w:ascii="华文仿宋" w:eastAsia="华文仿宋" w:hAnsi="华文仿宋" w:cs="华文仿宋"/>
          <w:sz w:val="28"/>
          <w:szCs w:val="28"/>
        </w:rPr>
      </w:pPr>
      <w:r>
        <w:rPr>
          <w:rStyle w:val="a8"/>
          <w:rFonts w:ascii="华文仿宋" w:eastAsia="华文仿宋" w:hAnsi="华文仿宋" w:cs="华文仿宋" w:hint="eastAsia"/>
          <w:b w:val="0"/>
          <w:sz w:val="28"/>
          <w:szCs w:val="28"/>
        </w:rPr>
        <w:t>推选名额：</w:t>
      </w:r>
    </w:p>
    <w:p w:rsidR="009759C3" w:rsidRDefault="00AD1FB4">
      <w:pPr>
        <w:pStyle w:val="a7"/>
        <w:spacing w:before="0" w:beforeAutospacing="0" w:after="0" w:afterAutospacing="0" w:line="360" w:lineRule="auto"/>
        <w:ind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2017</w:t>
      </w:r>
      <w:r>
        <w:rPr>
          <w:rFonts w:ascii="华文仿宋" w:eastAsia="华文仿宋" w:hAnsi="华文仿宋" w:cs="华文仿宋" w:hint="eastAsia"/>
          <w:sz w:val="28"/>
          <w:szCs w:val="28"/>
        </w:rPr>
        <w:t>级本科：甲班</w:t>
      </w:r>
      <w:r>
        <w:rPr>
          <w:rFonts w:ascii="华文仿宋" w:eastAsia="华文仿宋" w:hAnsi="华文仿宋" w:cs="华文仿宋" w:hint="eastAsia"/>
          <w:sz w:val="28"/>
          <w:szCs w:val="28"/>
        </w:rPr>
        <w:t>13</w:t>
      </w:r>
      <w:r>
        <w:rPr>
          <w:rFonts w:ascii="华文仿宋" w:eastAsia="华文仿宋" w:hAnsi="华文仿宋" w:cs="华文仿宋" w:hint="eastAsia"/>
          <w:sz w:val="28"/>
          <w:szCs w:val="28"/>
        </w:rPr>
        <w:t>人；乙班</w:t>
      </w:r>
      <w:r>
        <w:rPr>
          <w:rFonts w:ascii="华文仿宋" w:eastAsia="华文仿宋" w:hAnsi="华文仿宋" w:cs="华文仿宋" w:hint="eastAsia"/>
          <w:sz w:val="28"/>
          <w:szCs w:val="28"/>
        </w:rPr>
        <w:t>12</w:t>
      </w:r>
      <w:r>
        <w:rPr>
          <w:rFonts w:ascii="华文仿宋" w:eastAsia="华文仿宋" w:hAnsi="华文仿宋" w:cs="华文仿宋" w:hint="eastAsia"/>
          <w:sz w:val="28"/>
          <w:szCs w:val="28"/>
        </w:rPr>
        <w:t>人</w:t>
      </w:r>
      <w:r>
        <w:rPr>
          <w:rFonts w:ascii="华文仿宋" w:eastAsia="华文仿宋" w:hAnsi="华文仿宋" w:cs="华文仿宋" w:hint="eastAsia"/>
          <w:sz w:val="28"/>
          <w:szCs w:val="28"/>
        </w:rPr>
        <w:t xml:space="preserve">      </w:t>
      </w:r>
    </w:p>
    <w:p w:rsidR="009759C3" w:rsidRDefault="00AD1FB4">
      <w:pPr>
        <w:pStyle w:val="a7"/>
        <w:spacing w:before="0" w:beforeAutospacing="0" w:after="0" w:afterAutospacing="0" w:line="360" w:lineRule="auto"/>
        <w:ind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2016</w:t>
      </w:r>
      <w:r>
        <w:rPr>
          <w:rFonts w:ascii="华文仿宋" w:eastAsia="华文仿宋" w:hAnsi="华文仿宋" w:cs="华文仿宋" w:hint="eastAsia"/>
          <w:sz w:val="28"/>
          <w:szCs w:val="28"/>
        </w:rPr>
        <w:t>级本科：甲班</w:t>
      </w:r>
      <w:r>
        <w:rPr>
          <w:rFonts w:ascii="华文仿宋" w:eastAsia="华文仿宋" w:hAnsi="华文仿宋" w:cs="华文仿宋" w:hint="eastAsia"/>
          <w:sz w:val="28"/>
          <w:szCs w:val="28"/>
        </w:rPr>
        <w:t>12</w:t>
      </w:r>
      <w:r>
        <w:rPr>
          <w:rFonts w:ascii="华文仿宋" w:eastAsia="华文仿宋" w:hAnsi="华文仿宋" w:cs="华文仿宋" w:hint="eastAsia"/>
          <w:sz w:val="28"/>
          <w:szCs w:val="28"/>
        </w:rPr>
        <w:t>人；乙班</w:t>
      </w:r>
      <w:r>
        <w:rPr>
          <w:rFonts w:ascii="华文仿宋" w:eastAsia="华文仿宋" w:hAnsi="华文仿宋" w:cs="华文仿宋" w:hint="eastAsia"/>
          <w:sz w:val="28"/>
          <w:szCs w:val="28"/>
        </w:rPr>
        <w:t>12</w:t>
      </w:r>
      <w:r>
        <w:rPr>
          <w:rFonts w:ascii="华文仿宋" w:eastAsia="华文仿宋" w:hAnsi="华文仿宋" w:cs="华文仿宋" w:hint="eastAsia"/>
          <w:sz w:val="28"/>
          <w:szCs w:val="28"/>
        </w:rPr>
        <w:t>人</w:t>
      </w:r>
      <w:r>
        <w:rPr>
          <w:rFonts w:ascii="华文仿宋" w:eastAsia="华文仿宋" w:hAnsi="华文仿宋" w:cs="华文仿宋" w:hint="eastAsia"/>
          <w:sz w:val="28"/>
          <w:szCs w:val="28"/>
        </w:rPr>
        <w:t xml:space="preserve">  </w:t>
      </w:r>
    </w:p>
    <w:p w:rsidR="009759C3" w:rsidRDefault="00AD1FB4">
      <w:pPr>
        <w:pStyle w:val="a7"/>
        <w:spacing w:before="0" w:beforeAutospacing="0" w:after="0" w:afterAutospacing="0" w:line="360" w:lineRule="auto"/>
        <w:ind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2015</w:t>
      </w:r>
      <w:r>
        <w:rPr>
          <w:rFonts w:ascii="华文仿宋" w:eastAsia="华文仿宋" w:hAnsi="华文仿宋" w:cs="华文仿宋" w:hint="eastAsia"/>
          <w:sz w:val="28"/>
          <w:szCs w:val="28"/>
        </w:rPr>
        <w:t>级本科：甲班</w:t>
      </w:r>
      <w:r>
        <w:rPr>
          <w:rFonts w:ascii="华文仿宋" w:eastAsia="华文仿宋" w:hAnsi="华文仿宋" w:cs="华文仿宋" w:hint="eastAsia"/>
          <w:sz w:val="28"/>
          <w:szCs w:val="28"/>
        </w:rPr>
        <w:t>13</w:t>
      </w:r>
      <w:r>
        <w:rPr>
          <w:rFonts w:ascii="华文仿宋" w:eastAsia="华文仿宋" w:hAnsi="华文仿宋" w:cs="华文仿宋" w:hint="eastAsia"/>
          <w:sz w:val="28"/>
          <w:szCs w:val="28"/>
        </w:rPr>
        <w:t>人；乙班</w:t>
      </w:r>
      <w:r>
        <w:rPr>
          <w:rFonts w:ascii="华文仿宋" w:eastAsia="华文仿宋" w:hAnsi="华文仿宋" w:cs="华文仿宋" w:hint="eastAsia"/>
          <w:sz w:val="28"/>
          <w:szCs w:val="28"/>
        </w:rPr>
        <w:t>12</w:t>
      </w:r>
      <w:r>
        <w:rPr>
          <w:rFonts w:ascii="华文仿宋" w:eastAsia="华文仿宋" w:hAnsi="华文仿宋" w:cs="华文仿宋" w:hint="eastAsia"/>
          <w:sz w:val="28"/>
          <w:szCs w:val="28"/>
        </w:rPr>
        <w:t>人</w:t>
      </w:r>
      <w:r>
        <w:rPr>
          <w:rFonts w:ascii="华文仿宋" w:eastAsia="华文仿宋" w:hAnsi="华文仿宋" w:cs="华文仿宋" w:hint="eastAsia"/>
          <w:sz w:val="28"/>
          <w:szCs w:val="28"/>
        </w:rPr>
        <w:t xml:space="preserve"> </w:t>
      </w:r>
    </w:p>
    <w:p w:rsidR="009759C3" w:rsidRDefault="00AD1FB4">
      <w:pPr>
        <w:pStyle w:val="a7"/>
        <w:spacing w:before="0" w:beforeAutospacing="0" w:after="0" w:afterAutospacing="0" w:line="360" w:lineRule="auto"/>
        <w:ind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2014</w:t>
      </w:r>
      <w:r>
        <w:rPr>
          <w:rFonts w:ascii="华文仿宋" w:eastAsia="华文仿宋" w:hAnsi="华文仿宋" w:cs="华文仿宋" w:hint="eastAsia"/>
          <w:sz w:val="28"/>
          <w:szCs w:val="28"/>
        </w:rPr>
        <w:t>级本科：甲班</w:t>
      </w:r>
      <w:r>
        <w:rPr>
          <w:rFonts w:ascii="华文仿宋" w:eastAsia="华文仿宋" w:hAnsi="华文仿宋" w:cs="华文仿宋" w:hint="eastAsia"/>
          <w:sz w:val="28"/>
          <w:szCs w:val="28"/>
        </w:rPr>
        <w:t>14</w:t>
      </w:r>
      <w:r>
        <w:rPr>
          <w:rFonts w:ascii="华文仿宋" w:eastAsia="华文仿宋" w:hAnsi="华文仿宋" w:cs="华文仿宋" w:hint="eastAsia"/>
          <w:sz w:val="28"/>
          <w:szCs w:val="28"/>
        </w:rPr>
        <w:t>人；乙班</w:t>
      </w:r>
      <w:r>
        <w:rPr>
          <w:rFonts w:ascii="华文仿宋" w:eastAsia="华文仿宋" w:hAnsi="华文仿宋" w:cs="华文仿宋" w:hint="eastAsia"/>
          <w:sz w:val="28"/>
          <w:szCs w:val="28"/>
        </w:rPr>
        <w:t>13</w:t>
      </w:r>
      <w:r>
        <w:rPr>
          <w:rFonts w:ascii="华文仿宋" w:eastAsia="华文仿宋" w:hAnsi="华文仿宋" w:cs="华文仿宋" w:hint="eastAsia"/>
          <w:sz w:val="28"/>
          <w:szCs w:val="28"/>
        </w:rPr>
        <w:t>人</w:t>
      </w:r>
    </w:p>
    <w:p w:rsidR="009759C3" w:rsidRDefault="00AD1FB4">
      <w:pPr>
        <w:pStyle w:val="a7"/>
        <w:spacing w:before="0" w:beforeAutospacing="0" w:after="0" w:afterAutospacing="0" w:line="360" w:lineRule="auto"/>
        <w:ind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2017</w:t>
      </w:r>
      <w:r>
        <w:rPr>
          <w:rFonts w:ascii="华文仿宋" w:eastAsia="华文仿宋" w:hAnsi="华文仿宋" w:cs="华文仿宋" w:hint="eastAsia"/>
          <w:sz w:val="28"/>
          <w:szCs w:val="28"/>
        </w:rPr>
        <w:t>级研究生：</w:t>
      </w:r>
      <w:r>
        <w:rPr>
          <w:rFonts w:ascii="华文仿宋" w:eastAsia="华文仿宋" w:hAnsi="华文仿宋" w:cs="华文仿宋" w:hint="eastAsia"/>
          <w:sz w:val="28"/>
          <w:szCs w:val="28"/>
        </w:rPr>
        <w:t>17</w:t>
      </w:r>
      <w:r>
        <w:rPr>
          <w:rFonts w:ascii="华文仿宋" w:eastAsia="华文仿宋" w:hAnsi="华文仿宋" w:cs="华文仿宋" w:hint="eastAsia"/>
          <w:sz w:val="28"/>
          <w:szCs w:val="28"/>
        </w:rPr>
        <w:t>人</w:t>
      </w:r>
    </w:p>
    <w:p w:rsidR="009759C3" w:rsidRDefault="00AD1FB4">
      <w:pPr>
        <w:pStyle w:val="a7"/>
        <w:spacing w:before="0" w:beforeAutospacing="0" w:after="0" w:afterAutospacing="0" w:line="360" w:lineRule="auto"/>
        <w:ind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2016</w:t>
      </w:r>
      <w:r>
        <w:rPr>
          <w:rFonts w:ascii="华文仿宋" w:eastAsia="华文仿宋" w:hAnsi="华文仿宋" w:cs="华文仿宋" w:hint="eastAsia"/>
          <w:sz w:val="28"/>
          <w:szCs w:val="28"/>
        </w:rPr>
        <w:t>级研究生：</w:t>
      </w:r>
      <w:r>
        <w:rPr>
          <w:rFonts w:ascii="华文仿宋" w:eastAsia="华文仿宋" w:hAnsi="华文仿宋" w:cs="华文仿宋" w:hint="eastAsia"/>
          <w:sz w:val="28"/>
          <w:szCs w:val="28"/>
        </w:rPr>
        <w:t>13</w:t>
      </w:r>
      <w:r>
        <w:rPr>
          <w:rFonts w:ascii="华文仿宋" w:eastAsia="华文仿宋" w:hAnsi="华文仿宋" w:cs="华文仿宋" w:hint="eastAsia"/>
          <w:sz w:val="28"/>
          <w:szCs w:val="28"/>
        </w:rPr>
        <w:t>人</w:t>
      </w:r>
    </w:p>
    <w:p w:rsidR="009759C3" w:rsidRDefault="00AD1FB4">
      <w:pPr>
        <w:pStyle w:val="a7"/>
        <w:spacing w:before="0" w:beforeAutospacing="0" w:after="0" w:afterAutospacing="0" w:line="360" w:lineRule="auto"/>
        <w:ind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2015</w:t>
      </w:r>
      <w:r>
        <w:rPr>
          <w:rFonts w:ascii="华文仿宋" w:eastAsia="华文仿宋" w:hAnsi="华文仿宋" w:cs="华文仿宋" w:hint="eastAsia"/>
          <w:sz w:val="28"/>
          <w:szCs w:val="28"/>
        </w:rPr>
        <w:t>级研究生：</w:t>
      </w:r>
      <w:r>
        <w:rPr>
          <w:rFonts w:ascii="华文仿宋" w:eastAsia="华文仿宋" w:hAnsi="华文仿宋" w:cs="华文仿宋" w:hint="eastAsia"/>
          <w:sz w:val="28"/>
          <w:szCs w:val="28"/>
        </w:rPr>
        <w:t>10</w:t>
      </w:r>
      <w:r>
        <w:rPr>
          <w:rFonts w:ascii="华文仿宋" w:eastAsia="华文仿宋" w:hAnsi="华文仿宋" w:cs="华文仿宋" w:hint="eastAsia"/>
          <w:sz w:val="28"/>
          <w:szCs w:val="28"/>
        </w:rPr>
        <w:t>人</w:t>
      </w:r>
    </w:p>
    <w:p w:rsidR="009759C3" w:rsidRDefault="00AD1FB4">
      <w:pPr>
        <w:pStyle w:val="a7"/>
        <w:spacing w:before="0" w:beforeAutospacing="0" w:after="0" w:afterAutospacing="0" w:line="360" w:lineRule="auto"/>
        <w:ind w:firstLineChars="200" w:firstLine="560"/>
        <w:jc w:val="both"/>
        <w:rPr>
          <w:rFonts w:ascii="华文仿宋" w:eastAsia="华文仿宋" w:hAnsi="华文仿宋" w:cs="华文仿宋"/>
          <w:sz w:val="28"/>
          <w:szCs w:val="28"/>
        </w:rPr>
      </w:pPr>
      <w:r>
        <w:rPr>
          <w:rFonts w:ascii="华文仿宋" w:eastAsia="华文仿宋" w:hAnsi="华文仿宋" w:cs="华文仿宋" w:hint="eastAsia"/>
          <w:sz w:val="28"/>
          <w:szCs w:val="28"/>
        </w:rPr>
        <w:t>共计：</w:t>
      </w:r>
      <w:r>
        <w:rPr>
          <w:rFonts w:ascii="华文仿宋" w:eastAsia="华文仿宋" w:hAnsi="华文仿宋" w:cs="华文仿宋" w:hint="eastAsia"/>
          <w:sz w:val="28"/>
          <w:szCs w:val="28"/>
        </w:rPr>
        <w:t xml:space="preserve"> 141</w:t>
      </w:r>
      <w:r>
        <w:rPr>
          <w:rFonts w:ascii="华文仿宋" w:eastAsia="华文仿宋" w:hAnsi="华文仿宋" w:cs="华文仿宋" w:hint="eastAsia"/>
          <w:sz w:val="28"/>
          <w:szCs w:val="28"/>
        </w:rPr>
        <w:t>人</w:t>
      </w:r>
    </w:p>
    <w:p w:rsidR="009759C3" w:rsidRDefault="00AD1FB4" w:rsidP="00A61E95">
      <w:pPr>
        <w:pStyle w:val="a7"/>
        <w:numPr>
          <w:ilvl w:val="0"/>
          <w:numId w:val="4"/>
        </w:numPr>
        <w:spacing w:beforeAutospacing="0" w:afterAutospacing="0" w:line="360" w:lineRule="auto"/>
        <w:rPr>
          <w:rFonts w:ascii="华文仿宋" w:eastAsia="华文仿宋" w:hAnsi="华文仿宋" w:cs="华文仿宋"/>
          <w:bCs/>
          <w:sz w:val="28"/>
          <w:szCs w:val="28"/>
        </w:rPr>
      </w:pPr>
      <w:r>
        <w:rPr>
          <w:rFonts w:ascii="华文仿宋" w:eastAsia="华文仿宋" w:hAnsi="华文仿宋" w:cs="华文仿宋" w:hint="eastAsia"/>
          <w:bCs/>
          <w:sz w:val="28"/>
          <w:szCs w:val="28"/>
        </w:rPr>
        <w:t>本推选办法最终解释权</w:t>
      </w:r>
      <w:proofErr w:type="gramStart"/>
      <w:r>
        <w:rPr>
          <w:rFonts w:ascii="华文仿宋" w:eastAsia="华文仿宋" w:hAnsi="华文仿宋" w:cs="华文仿宋" w:hint="eastAsia"/>
          <w:bCs/>
          <w:sz w:val="28"/>
          <w:szCs w:val="28"/>
        </w:rPr>
        <w:t>归双代</w:t>
      </w:r>
      <w:proofErr w:type="gramEnd"/>
      <w:r>
        <w:rPr>
          <w:rFonts w:ascii="华文仿宋" w:eastAsia="华文仿宋" w:hAnsi="华文仿宋" w:cs="华文仿宋" w:hint="eastAsia"/>
          <w:bCs/>
          <w:sz w:val="28"/>
          <w:szCs w:val="28"/>
        </w:rPr>
        <w:t>会筹委会所有。</w:t>
      </w:r>
    </w:p>
    <w:p w:rsidR="009759C3" w:rsidRDefault="00AD1FB4">
      <w:pPr>
        <w:tabs>
          <w:tab w:val="left" w:pos="1010"/>
        </w:tabs>
        <w:jc w:val="right"/>
        <w:rPr>
          <w:rFonts w:ascii="华文仿宋" w:eastAsia="华文仿宋" w:hAnsi="华文仿宋" w:cs="华文仿宋"/>
          <w:bCs/>
          <w:szCs w:val="28"/>
        </w:rPr>
      </w:pPr>
      <w:r>
        <w:rPr>
          <w:rFonts w:ascii="华文仿宋" w:eastAsia="华文仿宋" w:hAnsi="华文仿宋" w:cs="华文仿宋" w:hint="eastAsia"/>
          <w:bCs/>
          <w:szCs w:val="28"/>
        </w:rPr>
        <w:t>中山大学中文系团委</w:t>
      </w:r>
    </w:p>
    <w:p w:rsidR="009759C3" w:rsidRDefault="00AD1FB4">
      <w:pPr>
        <w:tabs>
          <w:tab w:val="left" w:pos="1010"/>
        </w:tabs>
        <w:jc w:val="right"/>
        <w:rPr>
          <w:rFonts w:ascii="华文仿宋" w:eastAsia="华文仿宋" w:hAnsi="华文仿宋" w:cs="华文仿宋"/>
          <w:bCs/>
          <w:szCs w:val="28"/>
        </w:rPr>
      </w:pPr>
      <w:r>
        <w:rPr>
          <w:rFonts w:ascii="华文仿宋" w:eastAsia="华文仿宋" w:hAnsi="华文仿宋" w:cs="华文仿宋" w:hint="eastAsia"/>
          <w:bCs/>
          <w:szCs w:val="28"/>
        </w:rPr>
        <w:lastRenderedPageBreak/>
        <w:t>中山大学中文系学生会</w:t>
      </w:r>
    </w:p>
    <w:p w:rsidR="009759C3" w:rsidRDefault="00AD1FB4">
      <w:pPr>
        <w:tabs>
          <w:tab w:val="left" w:pos="1010"/>
        </w:tabs>
        <w:jc w:val="right"/>
        <w:rPr>
          <w:rFonts w:ascii="华文仿宋" w:eastAsia="华文仿宋" w:hAnsi="华文仿宋" w:cs="华文仿宋"/>
          <w:bCs/>
          <w:szCs w:val="28"/>
        </w:rPr>
      </w:pPr>
      <w:r>
        <w:rPr>
          <w:rFonts w:ascii="华文仿宋" w:eastAsia="华文仿宋" w:hAnsi="华文仿宋" w:cs="华文仿宋" w:hint="eastAsia"/>
          <w:bCs/>
          <w:szCs w:val="28"/>
        </w:rPr>
        <w:t>201</w:t>
      </w:r>
      <w:r>
        <w:rPr>
          <w:rFonts w:ascii="华文仿宋" w:eastAsia="华文仿宋" w:hAnsi="华文仿宋" w:cs="华文仿宋" w:hint="eastAsia"/>
          <w:bCs/>
          <w:szCs w:val="28"/>
        </w:rPr>
        <w:t>8</w:t>
      </w:r>
      <w:r>
        <w:rPr>
          <w:rFonts w:ascii="华文仿宋" w:eastAsia="华文仿宋" w:hAnsi="华文仿宋" w:cs="华文仿宋" w:hint="eastAsia"/>
          <w:bCs/>
          <w:szCs w:val="28"/>
        </w:rPr>
        <w:t>年</w:t>
      </w:r>
      <w:r>
        <w:rPr>
          <w:rFonts w:ascii="华文仿宋" w:eastAsia="华文仿宋" w:hAnsi="华文仿宋" w:cs="华文仿宋" w:hint="eastAsia"/>
          <w:bCs/>
          <w:szCs w:val="28"/>
        </w:rPr>
        <w:t>6</w:t>
      </w:r>
      <w:r>
        <w:rPr>
          <w:rFonts w:ascii="华文仿宋" w:eastAsia="华文仿宋" w:hAnsi="华文仿宋" w:cs="华文仿宋" w:hint="eastAsia"/>
          <w:bCs/>
          <w:szCs w:val="28"/>
        </w:rPr>
        <w:t>月</w:t>
      </w:r>
      <w:r>
        <w:rPr>
          <w:rFonts w:ascii="华文仿宋" w:eastAsia="华文仿宋" w:hAnsi="华文仿宋" w:cs="华文仿宋" w:hint="eastAsia"/>
          <w:bCs/>
          <w:szCs w:val="28"/>
        </w:rPr>
        <w:t>20</w:t>
      </w:r>
      <w:r>
        <w:rPr>
          <w:rFonts w:ascii="华文仿宋" w:eastAsia="华文仿宋" w:hAnsi="华文仿宋" w:cs="华文仿宋" w:hint="eastAsia"/>
          <w:bCs/>
          <w:szCs w:val="28"/>
        </w:rPr>
        <w:t>日</w:t>
      </w:r>
    </w:p>
    <w:sectPr w:rsidR="009759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FB4" w:rsidRDefault="00AD1FB4" w:rsidP="00A61E95">
      <w:r>
        <w:separator/>
      </w:r>
    </w:p>
  </w:endnote>
  <w:endnote w:type="continuationSeparator" w:id="0">
    <w:p w:rsidR="00AD1FB4" w:rsidRDefault="00AD1FB4" w:rsidP="00A6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FB4" w:rsidRDefault="00AD1FB4" w:rsidP="00A61E95">
      <w:r>
        <w:separator/>
      </w:r>
    </w:p>
  </w:footnote>
  <w:footnote w:type="continuationSeparator" w:id="0">
    <w:p w:rsidR="00AD1FB4" w:rsidRDefault="00AD1FB4" w:rsidP="00A6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8B6"/>
    <w:multiLevelType w:val="multilevel"/>
    <w:tmpl w:val="2D1077EC"/>
    <w:lvl w:ilvl="0">
      <w:start w:val="1"/>
      <w:numFmt w:val="decimal"/>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D1077EC"/>
    <w:multiLevelType w:val="multilevel"/>
    <w:tmpl w:val="2D1077EC"/>
    <w:lvl w:ilvl="0">
      <w:start w:val="1"/>
      <w:numFmt w:val="decimal"/>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3284025"/>
    <w:multiLevelType w:val="multilevel"/>
    <w:tmpl w:val="2D1077EC"/>
    <w:lvl w:ilvl="0">
      <w:start w:val="1"/>
      <w:numFmt w:val="decimal"/>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475E52"/>
    <w:multiLevelType w:val="multilevel"/>
    <w:tmpl w:val="33475E52"/>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EE"/>
    <w:rsid w:val="001D1133"/>
    <w:rsid w:val="002A7DEE"/>
    <w:rsid w:val="005E478C"/>
    <w:rsid w:val="009759C3"/>
    <w:rsid w:val="00A06844"/>
    <w:rsid w:val="00A61E95"/>
    <w:rsid w:val="00AD1FB4"/>
    <w:rsid w:val="00B06506"/>
    <w:rsid w:val="00E70108"/>
    <w:rsid w:val="36571479"/>
    <w:rsid w:val="5BC65351"/>
    <w:rsid w:val="7AD4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2BB2D3-0789-411C-BFFD-EEA66CA2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rFonts w:eastAsia="宋体"/>
      <w:sz w:val="18"/>
      <w:szCs w:val="18"/>
    </w:rPr>
  </w:style>
  <w:style w:type="character" w:customStyle="1" w:styleId="a4">
    <w:name w:val="页脚 字符"/>
    <w:basedOn w:val="a0"/>
    <w:link w:val="a3"/>
    <w:uiPriority w:val="99"/>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vsir</cp:lastModifiedBy>
  <cp:revision>3</cp:revision>
  <dcterms:created xsi:type="dcterms:W3CDTF">2017-09-18T07:49:00Z</dcterms:created>
  <dcterms:modified xsi:type="dcterms:W3CDTF">2018-06-20T08:24:00Z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